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4383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53136937" w:edGrp="everyone"/>
              <w:r w:rsidR="001A5255">
                <w:rPr>
                  <w:rFonts w:asciiTheme="majorHAnsi" w:hAnsiTheme="majorHAnsi"/>
                  <w:sz w:val="20"/>
                  <w:szCs w:val="20"/>
                </w:rPr>
                <w:t>NHP32 (2014) REV</w:t>
              </w:r>
              <w:permEnd w:id="2053136937"/>
            </w:sdtContent>
          </w:sdt>
        </w:sdtContent>
      </w:sdt>
    </w:p>
    <w:p w14:paraId="0EBCC044"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80402378" w:edGrp="everyone"/>
    <w:p w14:paraId="7A28ABF8" w14:textId="77777777" w:rsidR="00AF3758" w:rsidRPr="00592A95" w:rsidRDefault="00F3401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208040237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7210713" w:edGrp="everyone"/>
    <w:p w14:paraId="055A3CF0" w14:textId="77777777" w:rsidR="00AF3758" w:rsidRPr="00592A95" w:rsidRDefault="00F3401F"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72107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0352C8F"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39365389" w:edGrp="everyone"/>
          <w:p w14:paraId="71E06FC4" w14:textId="77777777" w:rsidR="00AF3758" w:rsidRPr="00592A95" w:rsidRDefault="00F3401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039365389"/>
            <w:r w:rsidR="00AF3758" w:rsidRPr="00592A95">
              <w:rPr>
                <w:rFonts w:asciiTheme="majorHAnsi" w:hAnsiTheme="majorHAnsi" w:cs="Arial"/>
                <w:b/>
                <w:sz w:val="20"/>
                <w:szCs w:val="20"/>
              </w:rPr>
              <w:t xml:space="preserve">New Course  or </w:t>
            </w:r>
            <w:permStart w:id="213033132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3033132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A2CB554"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2FB4A0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F98187C" w14:textId="77777777" w:rsidTr="00B54E08">
        <w:trPr>
          <w:trHeight w:val="1089"/>
        </w:trPr>
        <w:tc>
          <w:tcPr>
            <w:tcW w:w="5451" w:type="dxa"/>
            <w:vAlign w:val="center"/>
          </w:tcPr>
          <w:p w14:paraId="7D530351"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9339044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390441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939983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9983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4B33D66" w14:textId="77777777" w:rsidR="00001C04" w:rsidRPr="00592A95" w:rsidRDefault="00F3401F"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374465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744651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391766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9176616"/>
              </w:sdtContent>
            </w:sdt>
          </w:p>
          <w:p w14:paraId="1B477675"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E44AE3C" w14:textId="77777777" w:rsidTr="00B54E08">
        <w:trPr>
          <w:trHeight w:val="1089"/>
        </w:trPr>
        <w:tc>
          <w:tcPr>
            <w:tcW w:w="5451" w:type="dxa"/>
            <w:vAlign w:val="center"/>
          </w:tcPr>
          <w:p w14:paraId="28F00672"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320678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20678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417429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17429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B33FC23"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467295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67295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746444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4644498"/>
              </w:sdtContent>
            </w:sdt>
          </w:p>
          <w:p w14:paraId="345C9173"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89FEF53" w14:textId="77777777" w:rsidTr="00B54E08">
        <w:trPr>
          <w:trHeight w:val="1089"/>
        </w:trPr>
        <w:tc>
          <w:tcPr>
            <w:tcW w:w="5451" w:type="dxa"/>
            <w:vAlign w:val="center"/>
          </w:tcPr>
          <w:p w14:paraId="0BDD1C40"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707122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07122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90984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0984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C917EAB"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125361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25361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91667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1667103"/>
              </w:sdtContent>
            </w:sdt>
          </w:p>
          <w:p w14:paraId="34B5418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3B850C9" w14:textId="77777777" w:rsidTr="00B54E08">
        <w:trPr>
          <w:trHeight w:val="1089"/>
        </w:trPr>
        <w:tc>
          <w:tcPr>
            <w:tcW w:w="5451" w:type="dxa"/>
            <w:vAlign w:val="center"/>
          </w:tcPr>
          <w:p w14:paraId="1AAD12BB"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785025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85025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499562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995622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CB43FA9"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864008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64008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078133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7813318"/>
              </w:sdtContent>
            </w:sdt>
          </w:p>
          <w:p w14:paraId="29FB2B4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7B545A5" w14:textId="77777777" w:rsidTr="00B54E08">
        <w:trPr>
          <w:trHeight w:val="1089"/>
        </w:trPr>
        <w:tc>
          <w:tcPr>
            <w:tcW w:w="5451" w:type="dxa"/>
            <w:vAlign w:val="center"/>
          </w:tcPr>
          <w:p w14:paraId="70FFEA83" w14:textId="77777777" w:rsidR="00001C04" w:rsidRPr="00592A95" w:rsidRDefault="00001C04" w:rsidP="00B54E08">
            <w:pPr>
              <w:rPr>
                <w:rFonts w:asciiTheme="majorHAnsi" w:hAnsiTheme="majorHAnsi"/>
                <w:sz w:val="20"/>
                <w:szCs w:val="20"/>
              </w:rPr>
            </w:pPr>
          </w:p>
        </w:tc>
        <w:tc>
          <w:tcPr>
            <w:tcW w:w="5451" w:type="dxa"/>
            <w:vAlign w:val="center"/>
          </w:tcPr>
          <w:p w14:paraId="24D485F9" w14:textId="77777777" w:rsidR="00001C04" w:rsidRPr="00592A95" w:rsidRDefault="00F3401F"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448153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48153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220195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2019596"/>
              </w:sdtContent>
            </w:sdt>
          </w:p>
          <w:p w14:paraId="082467F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003DBFC2" w14:textId="77777777" w:rsidR="00636DB3" w:rsidRPr="00592A95" w:rsidRDefault="00636DB3" w:rsidP="00384538">
      <w:pPr>
        <w:pBdr>
          <w:bottom w:val="single" w:sz="12" w:space="1" w:color="auto"/>
        </w:pBdr>
        <w:rPr>
          <w:rFonts w:asciiTheme="majorHAnsi" w:hAnsiTheme="majorHAnsi" w:cs="Arial"/>
          <w:sz w:val="20"/>
          <w:szCs w:val="20"/>
        </w:rPr>
      </w:pPr>
    </w:p>
    <w:p w14:paraId="5BF22FD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111185011" w:edGrp="everyone" w:displacedByCustomXml="prev"/>
        <w:p w14:paraId="75225E6A" w14:textId="77777777" w:rsidR="00AF68E8" w:rsidRDefault="000D0E5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4512</w:t>
          </w:r>
          <w:r w:rsidR="004332E6">
            <w:t xml:space="preserve"> </w:t>
          </w:r>
        </w:p>
        <w:permEnd w:id="1111185011" w:displacedByCustomXml="next"/>
      </w:sdtContent>
    </w:sdt>
    <w:p w14:paraId="428CF4C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49762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048139946" w:edGrp="everyone" w:displacedByCustomXml="prev"/>
        <w:p w14:paraId="2EA19ABA" w14:textId="77777777" w:rsidR="00AF68E8" w:rsidRDefault="000D0E5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 Instrumentation</w:t>
          </w:r>
          <w:r w:rsidR="00D10335">
            <w:rPr>
              <w:rFonts w:asciiTheme="majorHAnsi" w:hAnsiTheme="majorHAnsi" w:cs="Arial"/>
              <w:sz w:val="20"/>
              <w:szCs w:val="20"/>
            </w:rPr>
            <w:t xml:space="preserve"> </w:t>
          </w:r>
        </w:p>
        <w:permEnd w:id="1048139946" w:displacedByCustomXml="next"/>
      </w:sdtContent>
    </w:sdt>
    <w:p w14:paraId="08B9AB1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5E62D5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47822871" w:edGrp="everyone" w:displacedByCustomXml="prev"/>
        <w:p w14:paraId="7A65FFC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547822871" w:displacedByCustomXml="next"/>
      </w:sdtContent>
    </w:sdt>
    <w:p w14:paraId="36115BD7"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2FD20F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55729864" w:edGrp="everyone" w:displacedByCustomXml="prev"/>
        <w:p w14:paraId="53E5B59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55729864" w:displacedByCustomXml="next"/>
      </w:sdtContent>
    </w:sdt>
    <w:p w14:paraId="2E7414E2"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651F05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00140787" w:edGrp="everyone" w:displacedByCustomXml="prev"/>
        <w:p w14:paraId="007D924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00140787" w:displacedByCustomXml="next"/>
      </w:sdtContent>
    </w:sdt>
    <w:p w14:paraId="6C612D0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709DFE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23520948" w:edGrp="everyone" w:displacedByCustomXml="prev"/>
        <w:p w14:paraId="00DE9AE0"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623520948" w:displacedByCustomXml="next"/>
      </w:sdtContent>
    </w:sdt>
    <w:p w14:paraId="76E8389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5CF37E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125209715" w:edGrp="everyone" w:displacedByCustomXml="prev"/>
        <w:p w14:paraId="39A01F23" w14:textId="77777777" w:rsidR="00AF68E8" w:rsidRDefault="00162F7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565487">
            <w:rPr>
              <w:rFonts w:cs="Shruti"/>
              <w:sz w:val="20"/>
              <w:szCs w:val="20"/>
            </w:rPr>
            <w:t>omponents, o</w:t>
          </w:r>
          <w:r w:rsidR="000D0E59">
            <w:rPr>
              <w:rFonts w:cs="Shruti"/>
              <w:sz w:val="20"/>
              <w:szCs w:val="20"/>
            </w:rPr>
            <w:t xml:space="preserve">peration and purpose of specialized mammographic </w:t>
          </w:r>
          <w:r w:rsidR="00565487">
            <w:rPr>
              <w:rFonts w:cs="Shruti"/>
              <w:sz w:val="20"/>
              <w:szCs w:val="20"/>
            </w:rPr>
            <w:t>equipment</w:t>
          </w:r>
          <w:r>
            <w:rPr>
              <w:rFonts w:cs="Shruti"/>
              <w:sz w:val="20"/>
              <w:szCs w:val="20"/>
            </w:rPr>
            <w:t>,</w:t>
          </w:r>
          <w:r w:rsidR="00565487">
            <w:rPr>
              <w:rFonts w:cs="Shruti"/>
              <w:sz w:val="20"/>
              <w:szCs w:val="20"/>
            </w:rPr>
            <w:t xml:space="preserve"> includ</w:t>
          </w:r>
          <w:r>
            <w:rPr>
              <w:rFonts w:cs="Shruti"/>
              <w:sz w:val="20"/>
              <w:szCs w:val="20"/>
            </w:rPr>
            <w:t>ing</w:t>
          </w:r>
          <w:r w:rsidR="00565487">
            <w:rPr>
              <w:rFonts w:cs="Shruti"/>
              <w:sz w:val="20"/>
              <w:szCs w:val="20"/>
            </w:rPr>
            <w:t xml:space="preserve"> </w:t>
          </w:r>
          <w:r w:rsidR="000D0E59">
            <w:rPr>
              <w:rFonts w:cs="Shruti"/>
              <w:sz w:val="20"/>
              <w:szCs w:val="20"/>
            </w:rPr>
            <w:t xml:space="preserve">mammographic x-ray tube, </w:t>
          </w:r>
          <w:r w:rsidR="00565487">
            <w:rPr>
              <w:rFonts w:cs="Shruti"/>
              <w:sz w:val="20"/>
              <w:szCs w:val="20"/>
            </w:rPr>
            <w:t>digital</w:t>
          </w:r>
          <w:r>
            <w:rPr>
              <w:rFonts w:cs="Shruti"/>
              <w:sz w:val="20"/>
              <w:szCs w:val="20"/>
            </w:rPr>
            <w:t xml:space="preserve"> imaging</w:t>
          </w:r>
          <w:r w:rsidR="00565487">
            <w:rPr>
              <w:rFonts w:cs="Shruti"/>
              <w:sz w:val="20"/>
              <w:szCs w:val="20"/>
            </w:rPr>
            <w:t>, automatic exposure control, image recording</w:t>
          </w:r>
          <w:r w:rsidR="00446B4B">
            <w:rPr>
              <w:rFonts w:cs="Shruti"/>
              <w:sz w:val="20"/>
              <w:szCs w:val="20"/>
            </w:rPr>
            <w:t xml:space="preserve"> options, </w:t>
          </w:r>
          <w:r w:rsidR="000D0E59">
            <w:rPr>
              <w:rFonts w:cs="Shruti"/>
              <w:sz w:val="20"/>
              <w:szCs w:val="20"/>
            </w:rPr>
            <w:t xml:space="preserve">and </w:t>
          </w:r>
          <w:r w:rsidR="00446B4B">
            <w:rPr>
              <w:rFonts w:cs="Shruti"/>
              <w:sz w:val="20"/>
              <w:szCs w:val="20"/>
            </w:rPr>
            <w:t>laser readers</w:t>
          </w:r>
          <w:r w:rsidR="000D0E59">
            <w:rPr>
              <w:rFonts w:cs="Shruti"/>
              <w:sz w:val="20"/>
              <w:szCs w:val="20"/>
            </w:rPr>
            <w:t>.</w:t>
          </w:r>
          <w:r w:rsidR="00446B4B">
            <w:rPr>
              <w:rFonts w:cs="Shruti"/>
              <w:sz w:val="20"/>
              <w:szCs w:val="20"/>
            </w:rPr>
            <w:t xml:space="preserve"> </w:t>
          </w:r>
          <w:r w:rsidR="00565487">
            <w:rPr>
              <w:rFonts w:cs="Shruti"/>
              <w:sz w:val="20"/>
              <w:szCs w:val="20"/>
            </w:rPr>
            <w:t xml:space="preserve"> </w:t>
          </w:r>
          <w:r w:rsidR="00464440">
            <w:rPr>
              <w:rFonts w:ascii="Shruti" w:hAnsi="Shruti" w:cs="Shruti"/>
            </w:rPr>
            <w:t xml:space="preserve"> </w:t>
          </w:r>
        </w:p>
        <w:permEnd w:id="1125209715" w:displacedByCustomXml="next"/>
      </w:sdtContent>
    </w:sdt>
    <w:p w14:paraId="4ED75E7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7504337"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D2F671B"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060797836" w:edGrp="everyone" w:displacedByCustomXml="prev"/>
        <w:p w14:paraId="3E932D48"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m</w:t>
          </w:r>
        </w:p>
        <w:permEnd w:id="1060797836" w:displacedByCustomXml="next"/>
      </w:sdtContent>
    </w:sdt>
    <w:p w14:paraId="2F3CFF0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21030D1"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40658127" w:edGrp="everyone" w:displacedByCustomXml="prev"/>
        <w:p w14:paraId="522D9F23" w14:textId="77777777" w:rsidR="002172AB" w:rsidRDefault="00D85F4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240658127" w:displacedByCustomXml="next"/>
      </w:sdtContent>
    </w:sdt>
    <w:p w14:paraId="3B3EDA0E" w14:textId="77777777" w:rsidR="002172AB" w:rsidRPr="00592A95" w:rsidRDefault="002172AB" w:rsidP="00001C04">
      <w:pPr>
        <w:tabs>
          <w:tab w:val="left" w:pos="360"/>
          <w:tab w:val="left" w:pos="720"/>
        </w:tabs>
        <w:spacing w:after="0"/>
        <w:rPr>
          <w:rFonts w:asciiTheme="majorHAnsi" w:hAnsiTheme="majorHAnsi"/>
          <w:sz w:val="20"/>
          <w:szCs w:val="20"/>
        </w:rPr>
      </w:pPr>
    </w:p>
    <w:p w14:paraId="75402AD7"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220936798" w:edGrp="everyone" w:displacedByCustomXml="prev"/>
        <w:p w14:paraId="39B87F8E" w14:textId="77777777" w:rsidR="002172AB" w:rsidRP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464440">
            <w:rPr>
              <w:rFonts w:asciiTheme="majorHAnsi" w:hAnsiTheme="majorHAnsi" w:cs="Arial"/>
              <w:sz w:val="20"/>
              <w:szCs w:val="20"/>
            </w:rPr>
            <w:t>)</w:t>
          </w:r>
        </w:p>
        <w:permEnd w:id="1220936798" w:displacedByCustomXml="next"/>
      </w:sdtContent>
    </w:sdt>
    <w:p w14:paraId="76023164"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4D2DBC1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04672270" w:edGrp="everyone" w:displacedByCustomXml="prev"/>
        <w:p w14:paraId="6E96AF3A"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25CD263A" w14:textId="77777777" w:rsidR="00464440" w:rsidRDefault="00F3401F"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4A40571C"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604672270" w:displacedByCustomXml="next"/>
      </w:sdtContent>
    </w:sdt>
    <w:p w14:paraId="215AB76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03B737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011164406" w:edGrp="everyone" w:displacedByCustomXml="prev"/>
        <w:p w14:paraId="73C87B48" w14:textId="77777777" w:rsidR="002172AB" w:rsidRDefault="000D0E59"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Summer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roofErr w:type="gramEnd"/>
        </w:p>
        <w:permEnd w:id="1011164406" w:displacedByCustomXml="next"/>
      </w:sdtContent>
    </w:sdt>
    <w:p w14:paraId="6D2E73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A011B0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152058796" w:edGrp="everyone"/>
          <w:r w:rsidR="00FA5CFE">
            <w:rPr>
              <w:rFonts w:asciiTheme="majorHAnsi" w:hAnsiTheme="majorHAnsi" w:cs="Arial"/>
              <w:sz w:val="20"/>
              <w:szCs w:val="20"/>
            </w:rPr>
            <w:t>No</w:t>
          </w:r>
          <w:permEnd w:id="1152058796"/>
        </w:sdtContent>
      </w:sdt>
    </w:p>
    <w:p w14:paraId="0776E33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96080249" w:edGrp="everyone" w:displacedByCustomXml="prev"/>
        <w:p w14:paraId="76F8731F"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96080249" w:displacedByCustomXml="next"/>
      </w:sdtContent>
    </w:sdt>
    <w:p w14:paraId="346575E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36912AF"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594116387" w:edGrp="everyone"/>
              <w:r w:rsidR="000D0E59">
                <w:rPr>
                  <w:rFonts w:asciiTheme="majorHAnsi" w:hAnsiTheme="majorHAnsi" w:cs="Arial"/>
                  <w:sz w:val="20"/>
                  <w:szCs w:val="20"/>
                </w:rPr>
                <w:t xml:space="preserve">     </w:t>
              </w:r>
              <w:permEnd w:id="594116387"/>
            </w:sdtContent>
          </w:sdt>
        </w:sdtContent>
      </w:sdt>
    </w:p>
    <w:p w14:paraId="60FE8F66"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482626694" w:edGrp="everyone" w:displacedByCustomXml="prev"/>
        <w:p w14:paraId="20D0355E" w14:textId="77777777" w:rsidR="002172AB" w:rsidRDefault="00D10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482626694" w:displacedByCustomXml="next"/>
      </w:sdtContent>
    </w:sdt>
    <w:p w14:paraId="6E9C0D8B" w14:textId="77777777" w:rsidR="002172AB" w:rsidRDefault="002172AB" w:rsidP="00001C04">
      <w:pPr>
        <w:tabs>
          <w:tab w:val="left" w:pos="360"/>
        </w:tabs>
        <w:spacing w:after="0"/>
        <w:rPr>
          <w:rFonts w:asciiTheme="majorHAnsi" w:hAnsiTheme="majorHAnsi" w:cs="Arial"/>
          <w:sz w:val="20"/>
          <w:szCs w:val="20"/>
        </w:rPr>
      </w:pPr>
    </w:p>
    <w:p w14:paraId="73C088C0"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094126787" w:edGrp="everyone"/>
          <w:proofErr w:type="spellStart"/>
          <w:r w:rsidR="002F60DD">
            <w:rPr>
              <w:rFonts w:asciiTheme="majorHAnsi" w:hAnsiTheme="majorHAnsi" w:cs="Arial"/>
              <w:sz w:val="20"/>
              <w:szCs w:val="20"/>
            </w:rPr>
            <w:t>No</w:t>
          </w:r>
          <w:permEnd w:id="1094126787"/>
          <w:proofErr w:type="spellEnd"/>
        </w:sdtContent>
      </w:sdt>
    </w:p>
    <w:p w14:paraId="3C4B264F"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A098895" w14:textId="77777777" w:rsidR="00B6203D" w:rsidRPr="00001C04" w:rsidRDefault="00B6203D" w:rsidP="00001C04">
      <w:pPr>
        <w:tabs>
          <w:tab w:val="left" w:pos="360"/>
        </w:tabs>
        <w:spacing w:after="0"/>
        <w:rPr>
          <w:rFonts w:asciiTheme="majorHAnsi" w:hAnsiTheme="majorHAnsi" w:cs="Arial"/>
          <w:sz w:val="20"/>
          <w:szCs w:val="20"/>
        </w:rPr>
      </w:pPr>
    </w:p>
    <w:p w14:paraId="4AC9747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62287776" w:edGrp="everyone"/>
          <w:proofErr w:type="spellStart"/>
          <w:r w:rsidR="002F60DD">
            <w:rPr>
              <w:rFonts w:asciiTheme="majorHAnsi" w:hAnsiTheme="majorHAnsi" w:cs="Arial"/>
              <w:sz w:val="20"/>
              <w:szCs w:val="20"/>
            </w:rPr>
            <w:t>No</w:t>
          </w:r>
          <w:permEnd w:id="962287776"/>
          <w:proofErr w:type="spellEnd"/>
        </w:sdtContent>
      </w:sdt>
    </w:p>
    <w:p w14:paraId="2D86369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43406907" w:edGrp="everyone" w:displacedByCustomXml="prev"/>
        <w:p w14:paraId="10E87F78"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43406907" w:displacedByCustomXml="next"/>
      </w:sdtContent>
    </w:sdt>
    <w:p w14:paraId="426EDEC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266783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01F186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04315475" w:edGrp="everyone" w:displacedByCustomXml="prev"/>
        <w:p w14:paraId="63F8A86C" w14:textId="77777777"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14:paraId="5562121F"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2E5E15C4"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6A75C642"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w:t>
          </w:r>
          <w:r w:rsidR="000D0E59">
            <w:rPr>
              <w:rFonts w:asciiTheme="majorHAnsi" w:hAnsiTheme="majorHAnsi" w:cs="Shruti"/>
              <w:sz w:val="20"/>
              <w:szCs w:val="20"/>
            </w:rPr>
            <w:t xml:space="preserve"> of a mammographic unit</w:t>
          </w:r>
          <w:r>
            <w:rPr>
              <w:rFonts w:asciiTheme="majorHAnsi" w:hAnsiTheme="majorHAnsi" w:cs="Shruti"/>
              <w:sz w:val="20"/>
              <w:szCs w:val="20"/>
            </w:rPr>
            <w:t>.</w:t>
          </w:r>
        </w:p>
        <w:p w14:paraId="4343CBCF"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14:paraId="1AEEAB61"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fluoroscopy imaging and recording</w:t>
          </w:r>
          <w:r w:rsidR="00EA2D94">
            <w:rPr>
              <w:rFonts w:asciiTheme="majorHAnsi" w:hAnsiTheme="majorHAnsi" w:cs="Shruti"/>
              <w:sz w:val="20"/>
              <w:szCs w:val="20"/>
            </w:rPr>
            <w:t xml:space="preserve"> components.</w:t>
          </w:r>
        </w:p>
        <w:p w14:paraId="51316049" w14:textId="77777777"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14:paraId="6E47A543" w14:textId="77777777"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14:paraId="4D9BE5E3" w14:textId="77777777"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14:paraId="70CF1AB1" w14:textId="77777777"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14:paraId="543FE159" w14:textId="77777777" w:rsidR="0037455F" w:rsidRPr="000D0E59"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14:paraId="31B506A6" w14:textId="77777777" w:rsidR="000D0E59" w:rsidRPr="0057228E" w:rsidRDefault="000D0E59"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Federal regulations of mammographic equipment.</w:t>
          </w:r>
        </w:p>
        <w:p w14:paraId="08CCD6B0" w14:textId="77777777" w:rsidR="00547433" w:rsidRDefault="00F3401F" w:rsidP="00547433">
          <w:pPr>
            <w:tabs>
              <w:tab w:val="left" w:pos="360"/>
              <w:tab w:val="left" w:pos="720"/>
            </w:tabs>
            <w:spacing w:after="0" w:line="240" w:lineRule="auto"/>
            <w:rPr>
              <w:rFonts w:asciiTheme="majorHAnsi" w:hAnsiTheme="majorHAnsi" w:cs="Arial"/>
              <w:sz w:val="20"/>
              <w:szCs w:val="20"/>
            </w:rPr>
          </w:pPr>
        </w:p>
        <w:permEnd w:id="704315475" w:displacedByCustomXml="next"/>
      </w:sdtContent>
    </w:sdt>
    <w:p w14:paraId="3554E33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49EC26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97018892" w:edGrp="everyone" w:displacedByCustomXml="next"/>
        <w:sdt>
          <w:sdtPr>
            <w:rPr>
              <w:rFonts w:asciiTheme="majorHAnsi" w:hAnsiTheme="majorHAnsi" w:cs="Arial"/>
              <w:sz w:val="20"/>
              <w:szCs w:val="20"/>
            </w:rPr>
            <w:id w:val="1698031544"/>
          </w:sdtPr>
          <w:sdtEndPr/>
          <w:sdtContent>
            <w:p w14:paraId="2994AD14" w14:textId="77777777" w:rsidR="000D0E59" w:rsidRDefault="000D0E59" w:rsidP="0001073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practitioners.  </w:t>
              </w:r>
            </w:p>
          </w:sdtContent>
        </w:sdt>
        <w:p w14:paraId="47C0B2EE" w14:textId="77777777" w:rsidR="00547433" w:rsidRDefault="00F3401F" w:rsidP="00547433">
          <w:pPr>
            <w:tabs>
              <w:tab w:val="left" w:pos="360"/>
              <w:tab w:val="left" w:pos="720"/>
            </w:tabs>
            <w:spacing w:after="0" w:line="240" w:lineRule="auto"/>
            <w:rPr>
              <w:rFonts w:asciiTheme="majorHAnsi" w:hAnsiTheme="majorHAnsi" w:cs="Arial"/>
              <w:sz w:val="20"/>
              <w:szCs w:val="20"/>
            </w:rPr>
          </w:pPr>
        </w:p>
        <w:permEnd w:id="397018892" w:displacedByCustomXml="next"/>
      </w:sdtContent>
    </w:sdt>
    <w:p w14:paraId="469D260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5C9DFE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43137340" w:edGrp="everyone" w:displacedByCustomXml="prev"/>
        <w:p w14:paraId="7C9E405B"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743137340" w:displacedByCustomXml="next"/>
      </w:sdtContent>
    </w:sdt>
    <w:p w14:paraId="5E17D4C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34B8C1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77583214" w:edGrp="everyone" w:displacedByCustomXml="prev"/>
        <w:p w14:paraId="144B5E53" w14:textId="77777777" w:rsidR="00547433" w:rsidRDefault="00B47F9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They have completed the 3000-level foundation and are in the mastery level of this professional track</w:t>
          </w:r>
          <w:r w:rsidR="009F7F53">
            <w:rPr>
              <w:rFonts w:asciiTheme="majorHAnsi" w:hAnsiTheme="majorHAnsi" w:cs="Arial"/>
              <w:sz w:val="20"/>
              <w:szCs w:val="20"/>
            </w:rPr>
            <w:t>.</w:t>
          </w:r>
        </w:p>
        <w:permEnd w:id="577583214" w:displacedByCustomXml="next"/>
      </w:sdtContent>
    </w:sdt>
    <w:p w14:paraId="2A6E608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77B0F9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47732472" w:edGrp="everyone" w:displacedByCustomXml="prev"/>
        <w:p w14:paraId="7711CBD3" w14:textId="77777777" w:rsidR="0037455F" w:rsidRDefault="0037455F" w:rsidP="0037455F">
          <w:r>
            <w:rPr>
              <w:rFonts w:asciiTheme="majorHAnsi" w:hAnsiTheme="majorHAnsi" w:cs="Arial"/>
              <w:sz w:val="20"/>
              <w:szCs w:val="20"/>
            </w:rPr>
            <w:t xml:space="preserve">Weeks 1-2:  </w:t>
          </w:r>
          <w:r w:rsidR="000D0E59">
            <w:rPr>
              <w:rFonts w:asciiTheme="majorHAnsi" w:hAnsiTheme="majorHAnsi" w:cs="Arial"/>
              <w:sz w:val="20"/>
              <w:szCs w:val="20"/>
            </w:rPr>
            <w:t>Mammographic x-ray units</w:t>
          </w:r>
        </w:p>
        <w:p w14:paraId="00C551CC" w14:textId="77777777" w:rsidR="0037455F" w:rsidRDefault="0037455F" w:rsidP="0037455F">
          <w:r>
            <w:t xml:space="preserve">Weeks 3-4: </w:t>
          </w:r>
          <w:r w:rsidRPr="00E936B6">
            <w:t>AEC</w:t>
          </w:r>
          <w:r>
            <w:t xml:space="preserve"> errors -recognition on images, causes, corrective actions</w:t>
          </w:r>
        </w:p>
        <w:p w14:paraId="2CDFA134" w14:textId="77777777" w:rsidR="0037455F" w:rsidRDefault="0037455F" w:rsidP="0037455F">
          <w:r>
            <w:t>Week 5: Review and assessment</w:t>
          </w:r>
        </w:p>
        <w:p w14:paraId="1A38142C" w14:textId="77777777" w:rsidR="0037455F" w:rsidRDefault="0037455F" w:rsidP="0037455F">
          <w:r>
            <w:t>Weeks 6-7: Image</w:t>
          </w:r>
          <w:r w:rsidR="000D0E59">
            <w:t xml:space="preserve"> </w:t>
          </w:r>
          <w:r>
            <w:t>- digital and analog</w:t>
          </w:r>
        </w:p>
        <w:p w14:paraId="746A9783" w14:textId="77777777" w:rsidR="0037455F" w:rsidRDefault="0037455F" w:rsidP="0037455F">
          <w:r>
            <w:t xml:space="preserve">Weeks 8-9: </w:t>
          </w:r>
          <w:r w:rsidR="000D0E59">
            <w:t>Specialize equipment in mammography</w:t>
          </w:r>
        </w:p>
        <w:p w14:paraId="384375A3" w14:textId="77777777" w:rsidR="0037455F" w:rsidRDefault="0037455F" w:rsidP="0037455F">
          <w:r>
            <w:t>Week 10: Review and assessment</w:t>
          </w:r>
        </w:p>
        <w:p w14:paraId="0F04C5CF" w14:textId="77777777" w:rsidR="0037455F" w:rsidRDefault="0037455F" w:rsidP="0037455F">
          <w:r>
            <w:t>Weeks 11-1</w:t>
          </w:r>
          <w:r w:rsidR="00832FB8">
            <w:t>3</w:t>
          </w:r>
          <w:r>
            <w:t>: Digital image display</w:t>
          </w:r>
          <w:r w:rsidR="00832FB8">
            <w:t xml:space="preserve"> and management systems</w:t>
          </w:r>
          <w:r>
            <w:t xml:space="preserve"> - laser readers, monitors, QM</w:t>
          </w:r>
          <w:r w:rsidR="00832FB8">
            <w:t>,</w:t>
          </w:r>
          <w:r>
            <w:t xml:space="preserve"> </w:t>
          </w:r>
          <w:r w:rsidR="00832FB8">
            <w:t>RIS, HIS, and PACS</w:t>
          </w:r>
        </w:p>
        <w:p w14:paraId="452556A3" w14:textId="77777777" w:rsidR="0037455F" w:rsidRDefault="000D0E59" w:rsidP="0037455F">
          <w:r>
            <w:t>Week 1</w:t>
          </w:r>
          <w:r w:rsidR="00832FB8">
            <w:t>4</w:t>
          </w:r>
          <w:r>
            <w:t>: FDA and State regulations</w:t>
          </w:r>
        </w:p>
        <w:p w14:paraId="44798D25"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47732472" w:displacedByCustomXml="next"/>
      </w:sdtContent>
    </w:sdt>
    <w:p w14:paraId="0628ADCB"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1A0070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50180434" w:edGrp="everyone" w:displacedByCustomXml="prev"/>
        <w:p w14:paraId="533B9AC6" w14:textId="77777777"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1950180434" w:displacedByCustomXml="next"/>
      </w:sdtContent>
    </w:sdt>
    <w:p w14:paraId="30AD6CF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83AA4D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32370036" w:edGrp="everyone" w:displacedByCustomXml="prev"/>
        <w:p w14:paraId="4CD3774B"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w:t>
          </w:r>
          <w:proofErr w:type="gramStart"/>
          <w:r w:rsidR="00E905F1">
            <w:rPr>
              <w:rFonts w:asciiTheme="majorHAnsi" w:hAnsiTheme="majorHAnsi" w:cs="Arial"/>
              <w:sz w:val="20"/>
              <w:szCs w:val="20"/>
            </w:rPr>
            <w:t>internet</w:t>
          </w:r>
          <w:proofErr w:type="gramEnd"/>
          <w:r w:rsidR="00E905F1">
            <w:rPr>
              <w:rFonts w:asciiTheme="majorHAnsi" w:hAnsiTheme="majorHAnsi" w:cs="Arial"/>
              <w:sz w:val="20"/>
              <w:szCs w:val="20"/>
            </w:rPr>
            <w:t xml:space="preserve">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w:t>
          </w:r>
        </w:p>
        <w:permEnd w:id="1332370036" w:displacedByCustomXml="next"/>
      </w:sdtContent>
    </w:sdt>
    <w:p w14:paraId="67945D3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1CA346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16049485" w:edGrp="everyone" w:displacedByCustomXml="prev"/>
        <w:p w14:paraId="0548DFD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116049485" w:displacedByCustomXml="next"/>
      </w:sdtContent>
    </w:sdt>
    <w:p w14:paraId="57C0B43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6CF86A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98197322" w:edGrp="everyone" w:displacedByCustomXml="prev"/>
        <w:p w14:paraId="326D0C6F" w14:textId="5F386314" w:rsidR="00547433" w:rsidRDefault="00F3401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successful student will have </w:t>
          </w:r>
          <w:bookmarkStart w:id="0" w:name="_GoBack"/>
          <w:bookmarkEnd w:id="0"/>
          <w:r w:rsidR="00B3775D">
            <w:rPr>
              <w:rFonts w:asciiTheme="majorHAnsi" w:hAnsiTheme="majorHAnsi" w:cs="Arial"/>
              <w:sz w:val="20"/>
              <w:szCs w:val="20"/>
            </w:rPr>
            <w:t>a working knowledge of mammographic  equipment and recording mechanisms for</w:t>
          </w:r>
          <w:r w:rsidR="0037455F">
            <w:rPr>
              <w:rFonts w:asciiTheme="majorHAnsi" w:hAnsiTheme="majorHAnsi" w:cs="Arial"/>
              <w:sz w:val="20"/>
              <w:szCs w:val="20"/>
            </w:rPr>
            <w:t xml:space="preserve"> </w:t>
          </w:r>
          <w:r w:rsidR="002065FB">
            <w:rPr>
              <w:rFonts w:asciiTheme="majorHAnsi" w:hAnsiTheme="majorHAnsi" w:cs="Arial"/>
              <w:sz w:val="20"/>
              <w:szCs w:val="20"/>
            </w:rPr>
            <w:t xml:space="preserve"> </w:t>
          </w:r>
          <w:r w:rsidR="000D0E59">
            <w:rPr>
              <w:rFonts w:asciiTheme="majorHAnsi" w:hAnsiTheme="majorHAnsi" w:cs="Arial"/>
              <w:sz w:val="20"/>
              <w:szCs w:val="20"/>
            </w:rPr>
            <w:t xml:space="preserve">mammographic </w:t>
          </w:r>
          <w:r w:rsidR="0037455F">
            <w:rPr>
              <w:rFonts w:asciiTheme="majorHAnsi" w:hAnsiTheme="majorHAnsi" w:cs="Arial"/>
              <w:sz w:val="20"/>
              <w:szCs w:val="20"/>
            </w:rPr>
            <w:t>imaging</w:t>
          </w:r>
          <w:r w:rsidR="00B3775D">
            <w:rPr>
              <w:rFonts w:asciiTheme="majorHAnsi" w:hAnsiTheme="majorHAnsi" w:cs="Arial"/>
              <w:sz w:val="20"/>
              <w:szCs w:val="20"/>
            </w:rPr>
            <w:t>.</w:t>
          </w:r>
          <w:r w:rsidR="0037455F">
            <w:rPr>
              <w:rFonts w:asciiTheme="majorHAnsi" w:hAnsiTheme="majorHAnsi" w:cs="Arial"/>
              <w:sz w:val="20"/>
              <w:szCs w:val="20"/>
            </w:rPr>
            <w:t xml:space="preserve"> </w:t>
          </w:r>
        </w:p>
        <w:permEnd w:id="1098197322" w:displacedByCustomXml="next"/>
      </w:sdtContent>
    </w:sdt>
    <w:p w14:paraId="1C82C369"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F8F58C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94CB424"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07672648" w:edGrp="everyone" w:displacedByCustomXml="prev"/>
        <w:p w14:paraId="2EA77C41" w14:textId="77777777" w:rsidR="00547433" w:rsidRDefault="000D0E59" w:rsidP="00547433">
          <w:pPr>
            <w:tabs>
              <w:tab w:val="left" w:pos="360"/>
              <w:tab w:val="left" w:pos="720"/>
            </w:tabs>
            <w:spacing w:after="0" w:line="240" w:lineRule="auto"/>
            <w:rPr>
              <w:rFonts w:asciiTheme="majorHAnsi" w:hAnsiTheme="majorHAnsi" w:cs="Arial"/>
              <w:sz w:val="20"/>
              <w:szCs w:val="20"/>
            </w:rPr>
          </w:pPr>
          <w:r w:rsidRPr="000D0E59">
            <w:rPr>
              <w:rFonts w:asciiTheme="majorHAnsi" w:hAnsiTheme="majorHAnsi" w:cs="Arial"/>
              <w:sz w:val="20"/>
              <w:szCs w:val="20"/>
              <w:u w:val="single"/>
            </w:rPr>
            <w:t>Mammographic Imaging:  A Practical Guide</w:t>
          </w:r>
          <w:r>
            <w:rPr>
              <w:rFonts w:asciiTheme="majorHAnsi" w:hAnsiTheme="majorHAnsi" w:cs="Arial"/>
              <w:sz w:val="20"/>
              <w:szCs w:val="20"/>
            </w:rPr>
            <w:t xml:space="preserve"> by </w:t>
          </w:r>
          <w:proofErr w:type="spellStart"/>
          <w:r>
            <w:rPr>
              <w:rFonts w:asciiTheme="majorHAnsi" w:hAnsiTheme="majorHAnsi" w:cs="Arial"/>
              <w:sz w:val="20"/>
              <w:szCs w:val="20"/>
            </w:rPr>
            <w:t>Andolina</w:t>
          </w:r>
          <w:proofErr w:type="spellEnd"/>
          <w:r>
            <w:rPr>
              <w:rFonts w:asciiTheme="majorHAnsi" w:hAnsiTheme="majorHAnsi" w:cs="Arial"/>
              <w:sz w:val="20"/>
              <w:szCs w:val="20"/>
            </w:rPr>
            <w:t xml:space="preserve"> </w:t>
          </w:r>
          <w:proofErr w:type="spellStart"/>
          <w:proofErr w:type="gramStart"/>
          <w:r>
            <w:rPr>
              <w:rFonts w:asciiTheme="majorHAnsi" w:hAnsiTheme="majorHAnsi" w:cs="Arial"/>
              <w:sz w:val="20"/>
              <w:szCs w:val="20"/>
            </w:rPr>
            <w:t>dn</w:t>
          </w:r>
          <w:proofErr w:type="spellEnd"/>
          <w:proofErr w:type="gramEnd"/>
          <w:r>
            <w:rPr>
              <w:rFonts w:asciiTheme="majorHAnsi" w:hAnsiTheme="majorHAnsi" w:cs="Arial"/>
              <w:sz w:val="20"/>
              <w:szCs w:val="20"/>
            </w:rPr>
            <w:t xml:space="preserve"> Lille, 3</w:t>
          </w:r>
          <w:r w:rsidRPr="000D0E59">
            <w:rPr>
              <w:rFonts w:asciiTheme="majorHAnsi" w:hAnsiTheme="majorHAnsi" w:cs="Arial"/>
              <w:sz w:val="20"/>
              <w:szCs w:val="20"/>
              <w:vertAlign w:val="superscript"/>
            </w:rPr>
            <w:t>rd</w:t>
          </w:r>
          <w:r>
            <w:rPr>
              <w:rFonts w:asciiTheme="majorHAnsi" w:hAnsiTheme="majorHAnsi" w:cs="Arial"/>
              <w:sz w:val="20"/>
              <w:szCs w:val="20"/>
            </w:rPr>
            <w:t xml:space="preserve"> edition, Lippincott Williams and Wilkins, 2011</w:t>
          </w:r>
          <w:r w:rsidR="00252857">
            <w:rPr>
              <w:rFonts w:asciiTheme="majorHAnsi" w:hAnsiTheme="majorHAnsi" w:cs="Arial"/>
              <w:sz w:val="20"/>
              <w:szCs w:val="20"/>
              <w:u w:val="single"/>
            </w:rPr>
            <w:t>.</w:t>
          </w:r>
        </w:p>
        <w:permEnd w:id="1707672648" w:displacedByCustomXml="next"/>
      </w:sdtContent>
    </w:sdt>
    <w:p w14:paraId="6A56A5C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065037955" w:edGrp="everyone"/>
          <w:r w:rsidR="002065FB">
            <w:rPr>
              <w:rFonts w:asciiTheme="majorHAnsi" w:hAnsiTheme="majorHAnsi" w:cs="Arial"/>
              <w:sz w:val="20"/>
              <w:szCs w:val="20"/>
            </w:rPr>
            <w:t>30</w:t>
          </w:r>
          <w:permEnd w:id="1065037955"/>
        </w:sdtContent>
      </w:sdt>
    </w:p>
    <w:p w14:paraId="192286C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80977437" w:edGrp="everyone"/>
          <w:r w:rsidR="002065FB">
            <w:rPr>
              <w:rFonts w:asciiTheme="majorHAnsi" w:hAnsiTheme="majorHAnsi" w:cs="Arial"/>
              <w:sz w:val="20"/>
              <w:szCs w:val="20"/>
            </w:rPr>
            <w:t>2</w:t>
          </w:r>
          <w:permEnd w:id="280977437"/>
        </w:sdtContent>
      </w:sdt>
    </w:p>
    <w:p w14:paraId="5C9A599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86AC32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2881646" w:edGrp="everyone"/>
    <w:p w14:paraId="22CD80D8" w14:textId="77777777" w:rsidR="00C334FF" w:rsidRPr="00592A95" w:rsidRDefault="00F3401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6288164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39811335" w:edGrp="everyone"/>
    <w:p w14:paraId="40D4917F" w14:textId="77777777" w:rsidR="00C334FF" w:rsidRPr="00592A95" w:rsidRDefault="00F3401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398113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06471749" w:edGrp="everyone"/>
    <w:p w14:paraId="35DE835D" w14:textId="77777777" w:rsidR="00C334FF" w:rsidRPr="00592A95" w:rsidRDefault="00F3401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0647174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94025591" w:edGrp="everyone"/>
    <w:p w14:paraId="3462528A" w14:textId="77777777" w:rsidR="00C334FF" w:rsidRPr="00592A95" w:rsidRDefault="00F3401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9402559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26941543" w:edGrp="everyone"/>
    <w:p w14:paraId="3B05441C" w14:textId="77777777" w:rsidR="00C334FF" w:rsidRPr="00592A95" w:rsidRDefault="00F3401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2694154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50416840" w:edGrp="everyone"/>
    <w:p w14:paraId="5412C70E" w14:textId="77777777" w:rsidR="00C334FF" w:rsidRPr="00592A95" w:rsidRDefault="00F3401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5041684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13442149" w:edGrp="everyone"/>
    <w:p w14:paraId="6F6B389A" w14:textId="77777777" w:rsidR="00C334FF" w:rsidRPr="00592A95" w:rsidRDefault="00F3401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1344214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69221300" w:edGrp="everyone"/>
    <w:p w14:paraId="7F6767F3" w14:textId="77777777" w:rsidR="00C334FF" w:rsidRPr="00592A95" w:rsidRDefault="00F3401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6922130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24262838" w:edGrp="everyone"/>
          <w:r w:rsidR="00547433" w:rsidRPr="006E6FEC">
            <w:rPr>
              <w:rStyle w:val="PlaceholderText"/>
              <w:shd w:val="clear" w:color="auto" w:fill="D9D9D9" w:themeFill="background1" w:themeFillShade="D9"/>
            </w:rPr>
            <w:t>Enter text...</w:t>
          </w:r>
          <w:permEnd w:id="1024262838"/>
        </w:sdtContent>
      </w:sdt>
    </w:p>
    <w:p w14:paraId="3D0BC6C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7D63AC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099C6C0"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66A812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EE980FF" w14:textId="77777777" w:rsidR="00547433" w:rsidRPr="00592A95" w:rsidRDefault="00F3401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48463770" w:edGrp="everyone"/>
          <w:r w:rsidR="009F7F53">
            <w:rPr>
              <w:rFonts w:asciiTheme="majorHAnsi" w:hAnsiTheme="majorHAnsi" w:cs="Arial"/>
              <w:sz w:val="20"/>
              <w:szCs w:val="20"/>
            </w:rPr>
            <w:t xml:space="preserve">The student will be able to </w:t>
          </w:r>
          <w:r w:rsidR="00D13130">
            <w:rPr>
              <w:rFonts w:asciiTheme="majorHAnsi" w:hAnsiTheme="majorHAnsi" w:cs="Arial"/>
              <w:sz w:val="20"/>
              <w:szCs w:val="20"/>
            </w:rPr>
            <w:t>l</w:t>
          </w:r>
          <w:r w:rsidR="00D13130">
            <w:rPr>
              <w:rFonts w:asciiTheme="majorHAnsi" w:hAnsiTheme="majorHAnsi" w:cs="Shruti"/>
              <w:sz w:val="20"/>
              <w:szCs w:val="20"/>
            </w:rPr>
            <w:t>ist the components and the function of each component of a mammographic unit.</w:t>
          </w:r>
          <w:permEnd w:id="948463770"/>
        </w:sdtContent>
      </w:sdt>
    </w:p>
    <w:p w14:paraId="7F068994" w14:textId="77777777" w:rsidR="00547433" w:rsidRDefault="00547433" w:rsidP="00707894">
      <w:pPr>
        <w:tabs>
          <w:tab w:val="left" w:pos="360"/>
        </w:tabs>
        <w:spacing w:after="0"/>
        <w:rPr>
          <w:rFonts w:asciiTheme="majorHAnsi" w:hAnsiTheme="majorHAnsi" w:cs="Arial"/>
          <w:sz w:val="20"/>
          <w:szCs w:val="20"/>
        </w:rPr>
      </w:pPr>
    </w:p>
    <w:p w14:paraId="38D8F5E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65E00DE" w14:textId="77777777" w:rsidR="00547433" w:rsidRPr="00592A95" w:rsidRDefault="00F3401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42537058" w:edGrp="everyone"/>
          <w:r w:rsidR="00252857" w:rsidRPr="009F7F53">
            <w:rPr>
              <w:rFonts w:asciiTheme="majorHAnsi" w:hAnsiTheme="majorHAnsi" w:cs="Arial"/>
              <w:sz w:val="20"/>
              <w:szCs w:val="20"/>
            </w:rPr>
            <w:t>The</w:t>
          </w:r>
          <w:r w:rsidR="00D13130">
            <w:rPr>
              <w:rFonts w:asciiTheme="majorHAnsi" w:hAnsiTheme="majorHAnsi" w:cs="Arial"/>
              <w:sz w:val="20"/>
              <w:szCs w:val="20"/>
            </w:rPr>
            <w:t xml:space="preserve"> student will draw a mammographic unit and describe the function of the individual comp</w:t>
          </w:r>
          <w:r w:rsidR="00BA078A">
            <w:rPr>
              <w:rFonts w:asciiTheme="majorHAnsi" w:hAnsiTheme="majorHAnsi" w:cs="Arial"/>
              <w:sz w:val="20"/>
              <w:szCs w:val="20"/>
            </w:rPr>
            <w:t>o</w:t>
          </w:r>
          <w:r w:rsidR="00D13130">
            <w:rPr>
              <w:rFonts w:asciiTheme="majorHAnsi" w:hAnsiTheme="majorHAnsi" w:cs="Arial"/>
              <w:sz w:val="20"/>
              <w:szCs w:val="20"/>
            </w:rPr>
            <w:t>nents</w:t>
          </w:r>
          <w:r w:rsidR="009F7F53">
            <w:rPr>
              <w:rFonts w:asciiTheme="majorHAnsi" w:hAnsiTheme="majorHAnsi" w:cs="Arial"/>
              <w:sz w:val="20"/>
              <w:szCs w:val="20"/>
            </w:rPr>
            <w:t>.</w:t>
          </w:r>
          <w:permEnd w:id="1542537058"/>
        </w:sdtContent>
      </w:sdt>
    </w:p>
    <w:p w14:paraId="0F544B13" w14:textId="77777777" w:rsidR="00547433" w:rsidRDefault="00547433" w:rsidP="00707894">
      <w:pPr>
        <w:tabs>
          <w:tab w:val="left" w:pos="360"/>
        </w:tabs>
        <w:spacing w:after="0"/>
        <w:rPr>
          <w:rFonts w:asciiTheme="majorHAnsi" w:hAnsiTheme="majorHAnsi" w:cs="Arial"/>
          <w:sz w:val="20"/>
          <w:szCs w:val="20"/>
        </w:rPr>
      </w:pPr>
    </w:p>
    <w:p w14:paraId="2FD0C649"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753A2B4" w14:textId="77777777" w:rsidR="00547433" w:rsidRPr="00592A95" w:rsidRDefault="00F3401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88370493" w:edGrp="everyone"/>
          <w:r w:rsidR="00D13130">
            <w:rPr>
              <w:rFonts w:asciiTheme="majorHAnsi" w:hAnsiTheme="majorHAnsi" w:cs="Arial"/>
              <w:sz w:val="20"/>
              <w:szCs w:val="20"/>
            </w:rPr>
            <w:t>Stud</w:t>
          </w:r>
          <w:r w:rsidR="00BA078A">
            <w:rPr>
              <w:rFonts w:asciiTheme="majorHAnsi" w:hAnsiTheme="majorHAnsi" w:cs="Arial"/>
              <w:sz w:val="20"/>
              <w:szCs w:val="20"/>
            </w:rPr>
            <w:t>ent will demonstrate all of the components of the mammographic unit and understand the functions of each in accordance with a grading rubric.</w:t>
          </w:r>
          <w:permEnd w:id="388370493"/>
        </w:sdtContent>
      </w:sdt>
    </w:p>
    <w:p w14:paraId="5E95B878" w14:textId="77777777" w:rsidR="000D06F1" w:rsidRPr="00592A95" w:rsidRDefault="000D06F1" w:rsidP="00707894">
      <w:pPr>
        <w:tabs>
          <w:tab w:val="left" w:pos="360"/>
        </w:tabs>
        <w:spacing w:after="0"/>
        <w:rPr>
          <w:rFonts w:asciiTheme="majorHAnsi" w:hAnsiTheme="majorHAnsi" w:cs="Arial"/>
          <w:i/>
          <w:sz w:val="20"/>
          <w:szCs w:val="20"/>
        </w:rPr>
      </w:pPr>
    </w:p>
    <w:p w14:paraId="30D2AEC8" w14:textId="77777777" w:rsidR="000D06F1" w:rsidRPr="00592A95" w:rsidRDefault="000D06F1" w:rsidP="00707894">
      <w:pPr>
        <w:tabs>
          <w:tab w:val="left" w:pos="360"/>
        </w:tabs>
        <w:spacing w:after="0"/>
        <w:rPr>
          <w:rFonts w:asciiTheme="majorHAnsi" w:hAnsiTheme="majorHAnsi" w:cs="Arial"/>
          <w:i/>
          <w:sz w:val="20"/>
          <w:szCs w:val="20"/>
        </w:rPr>
      </w:pPr>
    </w:p>
    <w:p w14:paraId="1D880AA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70E1E10"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3A3FA6B" w14:textId="77777777" w:rsidR="00547433" w:rsidRPr="00592A95" w:rsidRDefault="00F3401F"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684349710"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E905F1" w:rsidRPr="00E905F1">
            <w:rPr>
              <w:rFonts w:asciiTheme="majorHAnsi" w:hAnsiTheme="majorHAnsi" w:cs="Arial"/>
              <w:sz w:val="20"/>
              <w:szCs w:val="20"/>
            </w:rPr>
            <w:t xml:space="preserve">be able to </w:t>
          </w:r>
          <w:r w:rsidR="009A52A8">
            <w:rPr>
              <w:rFonts w:asciiTheme="majorHAnsi" w:hAnsiTheme="majorHAnsi" w:cs="Arial"/>
              <w:sz w:val="20"/>
              <w:szCs w:val="20"/>
            </w:rPr>
            <w:t>identify and analyze</w:t>
          </w:r>
          <w:r w:rsidR="00E905F1" w:rsidRPr="00E905F1">
            <w:rPr>
              <w:rFonts w:asciiTheme="majorHAnsi" w:hAnsiTheme="majorHAnsi" w:cs="Arial"/>
              <w:sz w:val="20"/>
              <w:szCs w:val="20"/>
            </w:rPr>
            <w:t xml:space="preserve"> causes and outcomes of the misuse of</w:t>
          </w:r>
          <w:r w:rsidR="00E905F1">
            <w:rPr>
              <w:rFonts w:ascii="Arial" w:hAnsi="Arial" w:cs="Arial"/>
              <w:sz w:val="16"/>
              <w:szCs w:val="16"/>
            </w:rPr>
            <w:t xml:space="preserve"> </w:t>
          </w:r>
          <w:r w:rsidR="00E905F1" w:rsidRPr="00E905F1">
            <w:rPr>
              <w:rFonts w:asciiTheme="majorHAnsi" w:hAnsiTheme="majorHAnsi" w:cs="Arial"/>
              <w:sz w:val="20"/>
              <w:szCs w:val="20"/>
            </w:rPr>
            <w:t>imaging</w:t>
          </w:r>
          <w:r w:rsidR="00E905F1">
            <w:rPr>
              <w:rFonts w:ascii="Arial" w:hAnsi="Arial" w:cs="Arial"/>
              <w:sz w:val="16"/>
              <w:szCs w:val="16"/>
            </w:rPr>
            <w:t xml:space="preserve">, </w:t>
          </w:r>
          <w:r w:rsidR="00E905F1" w:rsidRPr="00E905F1">
            <w:rPr>
              <w:rFonts w:asciiTheme="majorHAnsi" w:hAnsiTheme="majorHAnsi" w:cs="Arial"/>
              <w:sz w:val="20"/>
              <w:szCs w:val="20"/>
            </w:rPr>
            <w:t>recording and image management</w:t>
          </w:r>
          <w:r w:rsidR="00E905F1">
            <w:rPr>
              <w:rFonts w:ascii="Arial" w:hAnsi="Arial" w:cs="Arial"/>
              <w:sz w:val="16"/>
              <w:szCs w:val="16"/>
            </w:rPr>
            <w:t xml:space="preserve"> </w:t>
          </w:r>
          <w:r w:rsidR="00E905F1" w:rsidRPr="00E905F1">
            <w:rPr>
              <w:rFonts w:asciiTheme="majorHAnsi" w:hAnsiTheme="majorHAnsi" w:cs="Arial"/>
              <w:sz w:val="20"/>
              <w:szCs w:val="20"/>
            </w:rPr>
            <w:t>equipment.</w:t>
          </w:r>
          <w:permEnd w:id="684349710"/>
        </w:sdtContent>
      </w:sdt>
    </w:p>
    <w:p w14:paraId="04CAB3F7" w14:textId="77777777" w:rsidR="00547433" w:rsidRDefault="00547433" w:rsidP="00707894">
      <w:pPr>
        <w:tabs>
          <w:tab w:val="left" w:pos="360"/>
        </w:tabs>
        <w:spacing w:after="0"/>
        <w:rPr>
          <w:rFonts w:asciiTheme="majorHAnsi" w:hAnsiTheme="majorHAnsi" w:cs="Arial"/>
          <w:sz w:val="20"/>
          <w:szCs w:val="20"/>
        </w:rPr>
      </w:pPr>
    </w:p>
    <w:p w14:paraId="6F66BD14"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5370AADD" w14:textId="50CFD626" w:rsidR="00C23CC7" w:rsidRPr="00592A95" w:rsidRDefault="00F3401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19381091" w:edGrp="everyone"/>
              <w:sdt>
                <w:sdtPr>
                  <w:rPr>
                    <w:rFonts w:asciiTheme="majorHAnsi" w:hAnsiTheme="majorHAnsi" w:cs="Arial"/>
                    <w:sz w:val="20"/>
                    <w:szCs w:val="20"/>
                  </w:rPr>
                  <w:id w:val="842048368"/>
                </w:sdtPr>
                <w:sdtEndPr/>
                <w:sdtContent>
                  <w:r w:rsidR="00EF5BDA">
                    <w:rPr>
                      <w:rFonts w:asciiTheme="majorHAnsi" w:hAnsiTheme="majorHAnsi" w:cs="Arial"/>
                      <w:sz w:val="20"/>
                      <w:szCs w:val="20"/>
                    </w:rPr>
                    <w:t xml:space="preserve">Students will study correct use of equipment and causes and outcomes of </w:t>
                  </w:r>
                  <w:proofErr w:type="spellStart"/>
                  <w:r w:rsidR="00EF5BDA">
                    <w:rPr>
                      <w:rFonts w:asciiTheme="majorHAnsi" w:hAnsiTheme="majorHAnsi" w:cs="Arial"/>
                      <w:sz w:val="20"/>
                      <w:szCs w:val="20"/>
                    </w:rPr>
                    <w:t>miuse</w:t>
                  </w:r>
                  <w:proofErr w:type="spellEnd"/>
                  <w:r w:rsidR="00EF5BDA">
                    <w:rPr>
                      <w:rFonts w:asciiTheme="majorHAnsi" w:hAnsiTheme="majorHAnsi" w:cs="Arial"/>
                      <w:sz w:val="20"/>
                      <w:szCs w:val="20"/>
                    </w:rPr>
                    <w:t xml:space="preserve"> of equipment in </w:t>
                  </w:r>
                  <w:proofErr w:type="gramStart"/>
                  <w:r w:rsidR="00E905F1" w:rsidRPr="009F7F53">
                    <w:rPr>
                      <w:rFonts w:asciiTheme="majorHAnsi" w:hAnsiTheme="majorHAnsi" w:cs="Arial"/>
                      <w:sz w:val="20"/>
                      <w:szCs w:val="20"/>
                    </w:rPr>
                    <w:t>be</w:t>
                  </w:r>
                  <w:proofErr w:type="gramEnd"/>
                  <w:r w:rsidR="00E905F1" w:rsidRPr="009F7F53">
                    <w:rPr>
                      <w:rFonts w:asciiTheme="majorHAnsi" w:hAnsiTheme="majorHAnsi" w:cs="Arial"/>
                      <w:sz w:val="20"/>
                      <w:szCs w:val="20"/>
                    </w:rPr>
                    <w:t xml:space="preserv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r w:rsidR="00EF5BDA">
                    <w:rPr>
                      <w:rFonts w:asciiTheme="majorHAnsi" w:hAnsiTheme="majorHAnsi" w:cs="Arial"/>
                      <w:sz w:val="20"/>
                      <w:szCs w:val="20"/>
                    </w:rPr>
                    <w:t>.</w:t>
                  </w:r>
                </w:sdtContent>
              </w:sdt>
              <w:r w:rsidR="003B2BBF">
                <w:rPr>
                  <w:rFonts w:asciiTheme="majorHAnsi" w:hAnsiTheme="majorHAnsi" w:cs="Arial"/>
                  <w:sz w:val="20"/>
                  <w:szCs w:val="20"/>
                </w:rPr>
                <w:t xml:space="preserve">  </w:t>
              </w:r>
              <w:permEnd w:id="1119381091"/>
            </w:sdtContent>
          </w:sdt>
        </w:sdtContent>
      </w:sdt>
    </w:p>
    <w:p w14:paraId="2457D134" w14:textId="77777777" w:rsidR="00547433" w:rsidRDefault="00547433" w:rsidP="00707894">
      <w:pPr>
        <w:tabs>
          <w:tab w:val="left" w:pos="360"/>
        </w:tabs>
        <w:spacing w:after="0"/>
        <w:rPr>
          <w:rFonts w:asciiTheme="majorHAnsi" w:hAnsiTheme="majorHAnsi" w:cs="Arial"/>
          <w:sz w:val="20"/>
          <w:szCs w:val="20"/>
        </w:rPr>
      </w:pPr>
    </w:p>
    <w:p w14:paraId="5801877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4DB6B653" w14:textId="4315298F" w:rsidR="00C23CC7" w:rsidRDefault="00F3401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77302300" w:edGrp="everyone"/>
          <w:r w:rsidR="00E905F1">
            <w:rPr>
              <w:rFonts w:asciiTheme="majorHAnsi" w:hAnsiTheme="majorHAnsi" w:cs="Arial"/>
              <w:sz w:val="20"/>
              <w:szCs w:val="20"/>
            </w:rPr>
            <w:t xml:space="preserve">Students will demonstrate </w:t>
          </w:r>
          <w:r w:rsidR="00BA078A">
            <w:rPr>
              <w:rFonts w:asciiTheme="majorHAnsi" w:hAnsiTheme="majorHAnsi" w:cs="Arial"/>
              <w:sz w:val="20"/>
              <w:szCs w:val="20"/>
            </w:rPr>
            <w:t xml:space="preserve">their learning through case study presentations </w:t>
          </w:r>
          <w:r w:rsidR="00EF5BDA">
            <w:rPr>
              <w:rFonts w:asciiTheme="majorHAnsi" w:hAnsiTheme="majorHAnsi" w:cs="Arial"/>
              <w:sz w:val="20"/>
              <w:szCs w:val="20"/>
            </w:rPr>
            <w:t>that are graded with a rubric</w:t>
          </w:r>
          <w:r w:rsidR="00BA078A">
            <w:rPr>
              <w:rFonts w:asciiTheme="majorHAnsi" w:hAnsiTheme="majorHAnsi" w:cs="Arial"/>
              <w:sz w:val="20"/>
              <w:szCs w:val="20"/>
            </w:rPr>
            <w:t>.</w:t>
          </w:r>
          <w:permEnd w:id="977302300"/>
        </w:sdtContent>
      </w:sdt>
    </w:p>
    <w:p w14:paraId="757D5CAD" w14:textId="77777777" w:rsidR="00547433" w:rsidRDefault="00547433" w:rsidP="00707894">
      <w:pPr>
        <w:tabs>
          <w:tab w:val="left" w:pos="360"/>
        </w:tabs>
        <w:spacing w:after="0"/>
        <w:rPr>
          <w:rFonts w:asciiTheme="majorHAnsi" w:hAnsiTheme="majorHAnsi" w:cs="Arial"/>
          <w:sz w:val="20"/>
          <w:szCs w:val="20"/>
        </w:rPr>
      </w:pPr>
    </w:p>
    <w:p w14:paraId="65594079" w14:textId="77777777" w:rsidR="00547433" w:rsidRPr="00592A95" w:rsidRDefault="00547433" w:rsidP="00707894">
      <w:pPr>
        <w:tabs>
          <w:tab w:val="left" w:pos="360"/>
        </w:tabs>
        <w:spacing w:after="0"/>
        <w:rPr>
          <w:rFonts w:asciiTheme="majorHAnsi" w:hAnsiTheme="majorHAnsi" w:cs="Arial"/>
          <w:sz w:val="20"/>
          <w:szCs w:val="20"/>
        </w:rPr>
      </w:pPr>
    </w:p>
    <w:p w14:paraId="2C0B43E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473844D0" w14:textId="790EDCC5" w:rsidR="00547433" w:rsidRDefault="00F3401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17917906" w:edGrp="everyone"/>
          <w:sdt>
            <w:sdtPr>
              <w:rPr>
                <w:rFonts w:asciiTheme="majorHAnsi" w:hAnsiTheme="majorHAnsi" w:cs="Arial"/>
                <w:sz w:val="20"/>
                <w:szCs w:val="20"/>
              </w:rPr>
              <w:id w:val="-47225351"/>
            </w:sdtPr>
            <w:sdtEndPr/>
            <w:sdtContent>
              <w:r w:rsidR="00A30328">
                <w:rPr>
                  <w:rFonts w:asciiTheme="majorHAnsi" w:hAnsiTheme="majorHAnsi" w:cs="Arial"/>
                  <w:sz w:val="20"/>
                  <w:szCs w:val="20"/>
                </w:rPr>
                <w:t xml:space="preserve">Students will be able to </w:t>
              </w:r>
              <w:r w:rsidR="00EF5BDA">
                <w:rPr>
                  <w:rFonts w:asciiTheme="majorHAnsi" w:hAnsiTheme="majorHAnsi" w:cs="Arial"/>
                  <w:sz w:val="20"/>
                  <w:szCs w:val="20"/>
                </w:rPr>
                <w:t>understand</w:t>
              </w:r>
              <w:r w:rsidR="00A30328">
                <w:rPr>
                  <w:rFonts w:asciiTheme="majorHAnsi" w:hAnsiTheme="majorHAnsi" w:cs="Arial"/>
                  <w:sz w:val="20"/>
                  <w:szCs w:val="20"/>
                </w:rPr>
                <w:t xml:space="preserve"> FDA and State regulation as they relate to mammographic systems.</w:t>
              </w:r>
            </w:sdtContent>
          </w:sdt>
          <w:r w:rsidR="00A50FBB">
            <w:rPr>
              <w:rFonts w:asciiTheme="majorHAnsi" w:hAnsiTheme="majorHAnsi" w:cs="Arial"/>
              <w:sz w:val="20"/>
              <w:szCs w:val="20"/>
            </w:rPr>
            <w:t xml:space="preserve">  </w:t>
          </w:r>
          <w:permEnd w:id="1117917906"/>
        </w:sdtContent>
      </w:sdt>
    </w:p>
    <w:p w14:paraId="54B4C83D" w14:textId="77777777" w:rsidR="00547433" w:rsidRPr="00592A95" w:rsidRDefault="00547433" w:rsidP="00707894">
      <w:pPr>
        <w:tabs>
          <w:tab w:val="left" w:pos="360"/>
        </w:tabs>
        <w:spacing w:after="0"/>
        <w:rPr>
          <w:rFonts w:asciiTheme="majorHAnsi" w:hAnsiTheme="majorHAnsi" w:cs="Arial"/>
          <w:sz w:val="20"/>
          <w:szCs w:val="20"/>
        </w:rPr>
      </w:pPr>
    </w:p>
    <w:p w14:paraId="36729C7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65EA1018" w14:textId="78226D88" w:rsidR="00547433" w:rsidRPr="00592A95" w:rsidRDefault="00F3401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973093939"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154222483"/>
                </w:sdtPr>
                <w:sdtEndPr/>
                <w:sdtContent>
                  <w:r w:rsidR="00EF5BDA">
                    <w:rPr>
                      <w:rFonts w:asciiTheme="majorHAnsi" w:hAnsiTheme="majorHAnsi" w:cs="Arial"/>
                      <w:sz w:val="20"/>
                      <w:szCs w:val="20"/>
                    </w:rPr>
                    <w:t xml:space="preserve">FDA and State regulations will be covered in </w:t>
                  </w:r>
                  <w:r w:rsidR="00A30328" w:rsidRPr="009F7F53">
                    <w:rPr>
                      <w:rFonts w:asciiTheme="majorHAnsi" w:hAnsiTheme="majorHAnsi" w:cs="Arial"/>
                      <w:sz w:val="20"/>
                      <w:szCs w:val="20"/>
                    </w:rPr>
                    <w:t>lecture</w:t>
                  </w:r>
                  <w:r w:rsidR="00A30328">
                    <w:rPr>
                      <w:rFonts w:asciiTheme="majorHAnsi" w:hAnsiTheme="majorHAnsi" w:cs="Arial"/>
                      <w:sz w:val="20"/>
                      <w:szCs w:val="20"/>
                    </w:rPr>
                    <w:t>s</w:t>
                  </w:r>
                  <w:r w:rsidR="00A30328" w:rsidRPr="009F7F53">
                    <w:rPr>
                      <w:rFonts w:asciiTheme="majorHAnsi" w:hAnsiTheme="majorHAnsi" w:cs="Arial"/>
                      <w:sz w:val="20"/>
                      <w:szCs w:val="20"/>
                    </w:rPr>
                    <w:t>,</w:t>
                  </w:r>
                  <w:r w:rsidR="00A30328">
                    <w:rPr>
                      <w:rFonts w:asciiTheme="majorHAnsi" w:hAnsiTheme="majorHAnsi" w:cs="Arial"/>
                      <w:sz w:val="20"/>
                      <w:szCs w:val="20"/>
                    </w:rPr>
                    <w:t xml:space="preserve"> interactive discussions, videos,</w:t>
                  </w:r>
                  <w:r w:rsidR="00A30328" w:rsidRPr="009F7F53">
                    <w:rPr>
                      <w:rFonts w:asciiTheme="majorHAnsi" w:hAnsiTheme="majorHAnsi" w:cs="Arial"/>
                      <w:sz w:val="20"/>
                      <w:szCs w:val="20"/>
                    </w:rPr>
                    <w:t xml:space="preserve"> course readings</w:t>
                  </w:r>
                  <w:r w:rsidR="00A30328">
                    <w:rPr>
                      <w:rFonts w:asciiTheme="majorHAnsi" w:hAnsiTheme="majorHAnsi" w:cs="Arial"/>
                      <w:sz w:val="20"/>
                      <w:szCs w:val="20"/>
                    </w:rPr>
                    <w:t xml:space="preserve"> and </w:t>
                  </w:r>
                  <w:proofErr w:type="gramStart"/>
                  <w:r w:rsidR="00A30328">
                    <w:rPr>
                      <w:rFonts w:asciiTheme="majorHAnsi" w:hAnsiTheme="majorHAnsi" w:cs="Arial"/>
                      <w:sz w:val="20"/>
                      <w:szCs w:val="20"/>
                    </w:rPr>
                    <w:t>internet</w:t>
                  </w:r>
                  <w:proofErr w:type="gramEnd"/>
                  <w:r w:rsidR="00A30328">
                    <w:rPr>
                      <w:rFonts w:asciiTheme="majorHAnsi" w:hAnsiTheme="majorHAnsi" w:cs="Arial"/>
                      <w:sz w:val="20"/>
                      <w:szCs w:val="20"/>
                    </w:rPr>
                    <w:t xml:space="preserve"> research</w:t>
                  </w:r>
                </w:sdtContent>
              </w:sdt>
            </w:sdtContent>
          </w:sdt>
          <w:r w:rsidR="00A50FBB">
            <w:rPr>
              <w:rFonts w:asciiTheme="majorHAnsi" w:hAnsiTheme="majorHAnsi" w:cs="Arial"/>
              <w:sz w:val="20"/>
              <w:szCs w:val="20"/>
            </w:rPr>
            <w:t xml:space="preserve"> </w:t>
          </w:r>
          <w:permEnd w:id="1973093939"/>
        </w:sdtContent>
      </w:sdt>
    </w:p>
    <w:p w14:paraId="5F785AC2" w14:textId="77777777" w:rsidR="00547433" w:rsidRDefault="00547433" w:rsidP="00707894">
      <w:pPr>
        <w:tabs>
          <w:tab w:val="left" w:pos="360"/>
        </w:tabs>
        <w:spacing w:after="0"/>
        <w:rPr>
          <w:rFonts w:asciiTheme="majorHAnsi" w:hAnsiTheme="majorHAnsi" w:cs="Arial"/>
          <w:sz w:val="20"/>
          <w:szCs w:val="20"/>
        </w:rPr>
      </w:pPr>
    </w:p>
    <w:p w14:paraId="273EAFD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AECFCD6" w14:textId="262FC312" w:rsidR="00547433" w:rsidRPr="00592A95" w:rsidRDefault="00F3401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492578842" w:edGrp="everyone"/>
          <w:sdt>
            <w:sdtPr>
              <w:rPr>
                <w:rFonts w:asciiTheme="majorHAnsi" w:hAnsiTheme="majorHAnsi" w:cs="Arial"/>
                <w:sz w:val="20"/>
                <w:szCs w:val="20"/>
              </w:rPr>
              <w:id w:val="1805584146"/>
            </w:sdtPr>
            <w:sdtEndPr/>
            <w:sdtContent>
              <w:r w:rsidR="00A30328">
                <w:rPr>
                  <w:rFonts w:asciiTheme="majorHAnsi" w:hAnsiTheme="majorHAnsi" w:cs="Arial"/>
                  <w:sz w:val="20"/>
                  <w:szCs w:val="20"/>
                </w:rPr>
                <w:t xml:space="preserve">Students will demonstrate their learning through </w:t>
              </w:r>
              <w:r w:rsidR="00BA078A">
                <w:rPr>
                  <w:rFonts w:asciiTheme="majorHAnsi" w:hAnsiTheme="majorHAnsi" w:cs="Arial"/>
                  <w:sz w:val="20"/>
                  <w:szCs w:val="20"/>
                </w:rPr>
                <w:t>case study presentations</w:t>
              </w:r>
              <w:r w:rsidR="00EF5BDA">
                <w:rPr>
                  <w:rFonts w:asciiTheme="majorHAnsi" w:hAnsiTheme="majorHAnsi" w:cs="Arial"/>
                  <w:sz w:val="20"/>
                  <w:szCs w:val="20"/>
                </w:rPr>
                <w:t xml:space="preserve"> that are graded with a rubric</w:t>
              </w:r>
              <w:r w:rsidR="00BA078A">
                <w:rPr>
                  <w:rFonts w:asciiTheme="majorHAnsi" w:hAnsiTheme="majorHAnsi" w:cs="Arial"/>
                  <w:sz w:val="20"/>
                  <w:szCs w:val="20"/>
                </w:rPr>
                <w:t xml:space="preserve">. </w:t>
              </w:r>
            </w:sdtContent>
          </w:sdt>
          <w:permEnd w:id="492578842"/>
        </w:sdtContent>
      </w:sdt>
    </w:p>
    <w:p w14:paraId="60AC71E3" w14:textId="77777777" w:rsidR="00526B81" w:rsidRDefault="00526B81" w:rsidP="00547433">
      <w:pPr>
        <w:tabs>
          <w:tab w:val="left" w:pos="360"/>
        </w:tabs>
        <w:spacing w:after="0" w:line="240" w:lineRule="auto"/>
        <w:rPr>
          <w:rFonts w:asciiTheme="majorHAnsi" w:hAnsiTheme="majorHAnsi" w:cs="Arial"/>
          <w:sz w:val="20"/>
          <w:szCs w:val="20"/>
        </w:rPr>
      </w:pPr>
    </w:p>
    <w:p w14:paraId="5299EAA1"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5CB022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81F2A1B"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18962867" w:edGrp="everyone"/>
    <w:p w14:paraId="2E9EF24D" w14:textId="77777777" w:rsidR="006D0246" w:rsidRPr="00592A95" w:rsidRDefault="00F3401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9189628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73255080"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7325508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2905677"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3290567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2C2390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37054480" w:edGrp="everyone"/>
    <w:p w14:paraId="1013BA10" w14:textId="77777777" w:rsidR="006D0246" w:rsidRPr="00592A95" w:rsidRDefault="00F3401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3705448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6389648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6389648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93985612"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9398561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FD5A17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38679704" w:edGrp="everyone"/>
    <w:p w14:paraId="21A07880" w14:textId="77777777" w:rsidR="006D0246" w:rsidRPr="00592A95" w:rsidRDefault="00F3401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3867970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51973827"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5197382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722631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7372263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43B7C4D"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91C597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FA1B6C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9EDA3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CB08E5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C50736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568C05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EA795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E2815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2D7596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A8D27B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439A83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2F829A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563421D"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81625488" w:edGrp="everyone" w:displacedByCustomXml="next"/>
        <w:sdt>
          <w:sdtPr>
            <w:rPr>
              <w:rFonts w:asciiTheme="majorHAnsi" w:hAnsiTheme="majorHAnsi" w:cs="Arial"/>
              <w:sz w:val="20"/>
              <w:szCs w:val="20"/>
            </w:rPr>
            <w:id w:val="-1157064246"/>
          </w:sdtPr>
          <w:sdtEndPr/>
          <w:sdtContent>
            <w:p w14:paraId="5BEC26D4" w14:textId="77777777" w:rsidR="00641BEA" w:rsidRDefault="00641BEA" w:rsidP="00080927">
              <w:pPr>
                <w:tabs>
                  <w:tab w:val="left" w:pos="360"/>
                  <w:tab w:val="left" w:pos="720"/>
                </w:tabs>
                <w:spacing w:after="0" w:line="240" w:lineRule="auto"/>
                <w:divId w:val="117298819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0D9A7A1F" w14:textId="77777777" w:rsidR="003D5ADD" w:rsidRDefault="00F3401F" w:rsidP="003D5ADD">
          <w:pPr>
            <w:tabs>
              <w:tab w:val="left" w:pos="360"/>
              <w:tab w:val="left" w:pos="720"/>
            </w:tabs>
            <w:spacing w:after="0" w:line="240" w:lineRule="auto"/>
            <w:rPr>
              <w:rFonts w:asciiTheme="majorHAnsi" w:hAnsiTheme="majorHAnsi" w:cs="Arial"/>
              <w:sz w:val="20"/>
              <w:szCs w:val="20"/>
            </w:rPr>
          </w:pPr>
        </w:p>
        <w:permEnd w:id="2081625488" w:displacedByCustomXml="next"/>
      </w:sdtContent>
    </w:sdt>
    <w:p w14:paraId="7A4BA856"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21561" w14:textId="77777777" w:rsidR="00A850A6" w:rsidRDefault="00A850A6" w:rsidP="00AF3758">
      <w:pPr>
        <w:spacing w:after="0" w:line="240" w:lineRule="auto"/>
      </w:pPr>
      <w:r>
        <w:separator/>
      </w:r>
    </w:p>
  </w:endnote>
  <w:endnote w:type="continuationSeparator" w:id="0">
    <w:p w14:paraId="119EE27C" w14:textId="77777777" w:rsidR="00A850A6" w:rsidRDefault="00A850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5EA78" w14:textId="77777777" w:rsidR="00A850A6" w:rsidRDefault="00A850A6" w:rsidP="00AF3758">
      <w:pPr>
        <w:spacing w:after="0" w:line="240" w:lineRule="auto"/>
      </w:pPr>
      <w:r>
        <w:separator/>
      </w:r>
    </w:p>
  </w:footnote>
  <w:footnote w:type="continuationSeparator" w:id="0">
    <w:p w14:paraId="034DF28C" w14:textId="77777777" w:rsidR="00A850A6" w:rsidRDefault="00A850A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E3D8"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126AB0A"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66A92"/>
    <w:rsid w:val="000A701C"/>
    <w:rsid w:val="000D06F1"/>
    <w:rsid w:val="000D0E59"/>
    <w:rsid w:val="000E06AB"/>
    <w:rsid w:val="00103070"/>
    <w:rsid w:val="00140158"/>
    <w:rsid w:val="00151451"/>
    <w:rsid w:val="00162F7B"/>
    <w:rsid w:val="00185D67"/>
    <w:rsid w:val="001A5255"/>
    <w:rsid w:val="001A5DD5"/>
    <w:rsid w:val="002065FB"/>
    <w:rsid w:val="00212A76"/>
    <w:rsid w:val="00212C61"/>
    <w:rsid w:val="002172AB"/>
    <w:rsid w:val="002315B0"/>
    <w:rsid w:val="00252857"/>
    <w:rsid w:val="00254447"/>
    <w:rsid w:val="00261ACE"/>
    <w:rsid w:val="00265C17"/>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C22"/>
    <w:rsid w:val="00592A95"/>
    <w:rsid w:val="005F41DD"/>
    <w:rsid w:val="006179CB"/>
    <w:rsid w:val="00636DB3"/>
    <w:rsid w:val="00641BEA"/>
    <w:rsid w:val="006657FB"/>
    <w:rsid w:val="0066704D"/>
    <w:rsid w:val="00671489"/>
    <w:rsid w:val="00677A48"/>
    <w:rsid w:val="006A489B"/>
    <w:rsid w:val="006B52C0"/>
    <w:rsid w:val="006D0246"/>
    <w:rsid w:val="006D05C8"/>
    <w:rsid w:val="006D4A25"/>
    <w:rsid w:val="006E6117"/>
    <w:rsid w:val="00707894"/>
    <w:rsid w:val="00712045"/>
    <w:rsid w:val="0073025F"/>
    <w:rsid w:val="0073125A"/>
    <w:rsid w:val="00750AF6"/>
    <w:rsid w:val="007A06B9"/>
    <w:rsid w:val="0083170D"/>
    <w:rsid w:val="00832FB8"/>
    <w:rsid w:val="008C1865"/>
    <w:rsid w:val="008C703B"/>
    <w:rsid w:val="008E6C1C"/>
    <w:rsid w:val="00901897"/>
    <w:rsid w:val="00984AF7"/>
    <w:rsid w:val="009A529F"/>
    <w:rsid w:val="009A52A8"/>
    <w:rsid w:val="009F7F53"/>
    <w:rsid w:val="00A01035"/>
    <w:rsid w:val="00A0329C"/>
    <w:rsid w:val="00A16BB1"/>
    <w:rsid w:val="00A17479"/>
    <w:rsid w:val="00A30328"/>
    <w:rsid w:val="00A5089E"/>
    <w:rsid w:val="00A50FBB"/>
    <w:rsid w:val="00A56D36"/>
    <w:rsid w:val="00A850A6"/>
    <w:rsid w:val="00AB5523"/>
    <w:rsid w:val="00AD5598"/>
    <w:rsid w:val="00AF3758"/>
    <w:rsid w:val="00AF3C6A"/>
    <w:rsid w:val="00AF68E8"/>
    <w:rsid w:val="00B134C2"/>
    <w:rsid w:val="00B1628A"/>
    <w:rsid w:val="00B2656A"/>
    <w:rsid w:val="00B35368"/>
    <w:rsid w:val="00B3775D"/>
    <w:rsid w:val="00B46334"/>
    <w:rsid w:val="00B47F90"/>
    <w:rsid w:val="00B6203D"/>
    <w:rsid w:val="00B65E68"/>
    <w:rsid w:val="00BA078A"/>
    <w:rsid w:val="00BE069E"/>
    <w:rsid w:val="00C12816"/>
    <w:rsid w:val="00C12977"/>
    <w:rsid w:val="00C23CC7"/>
    <w:rsid w:val="00C334FF"/>
    <w:rsid w:val="00C55BB9"/>
    <w:rsid w:val="00C85022"/>
    <w:rsid w:val="00C856C6"/>
    <w:rsid w:val="00CA00FE"/>
    <w:rsid w:val="00D0686A"/>
    <w:rsid w:val="00D10335"/>
    <w:rsid w:val="00D13130"/>
    <w:rsid w:val="00D51205"/>
    <w:rsid w:val="00D57716"/>
    <w:rsid w:val="00D67AC4"/>
    <w:rsid w:val="00D85F42"/>
    <w:rsid w:val="00D979DD"/>
    <w:rsid w:val="00E23201"/>
    <w:rsid w:val="00E45868"/>
    <w:rsid w:val="00E905F1"/>
    <w:rsid w:val="00EA2D94"/>
    <w:rsid w:val="00EB60BF"/>
    <w:rsid w:val="00EC6970"/>
    <w:rsid w:val="00EF2A44"/>
    <w:rsid w:val="00EF5BDA"/>
    <w:rsid w:val="00F24C8E"/>
    <w:rsid w:val="00F3401F"/>
    <w:rsid w:val="00F645B5"/>
    <w:rsid w:val="00FA400D"/>
    <w:rsid w:val="00FA5CFE"/>
    <w:rsid w:val="00FB00D4"/>
    <w:rsid w:val="00FB35E8"/>
    <w:rsid w:val="00FB7442"/>
    <w:rsid w:val="00FD0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2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4899"/>
    <w:rsid w:val="001366AC"/>
    <w:rsid w:val="0032383A"/>
    <w:rsid w:val="004E1A75"/>
    <w:rsid w:val="00556E70"/>
    <w:rsid w:val="00576003"/>
    <w:rsid w:val="00587536"/>
    <w:rsid w:val="005D5D2F"/>
    <w:rsid w:val="00623293"/>
    <w:rsid w:val="00692FC9"/>
    <w:rsid w:val="00855C51"/>
    <w:rsid w:val="00983A4D"/>
    <w:rsid w:val="009A38FA"/>
    <w:rsid w:val="00A230C2"/>
    <w:rsid w:val="00AC0C61"/>
    <w:rsid w:val="00AC27F6"/>
    <w:rsid w:val="00AD5D56"/>
    <w:rsid w:val="00B05C46"/>
    <w:rsid w:val="00B2559E"/>
    <w:rsid w:val="00B46AFF"/>
    <w:rsid w:val="00BA0596"/>
    <w:rsid w:val="00CB1552"/>
    <w:rsid w:val="00CD4EF8"/>
    <w:rsid w:val="00DA52AE"/>
    <w:rsid w:val="00DD12EE"/>
    <w:rsid w:val="00E84B2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1637</Words>
  <Characters>9331</Characters>
  <Application>Microsoft Macintosh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dcterms:created xsi:type="dcterms:W3CDTF">2014-11-19T16:39:00Z</dcterms:created>
  <dcterms:modified xsi:type="dcterms:W3CDTF">2014-11-24T21:06:00Z</dcterms:modified>
</cp:coreProperties>
</file>